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6"/>
        <w:gridCol w:w="1532"/>
        <w:gridCol w:w="6298"/>
        <w:gridCol w:w="1724"/>
      </w:tblGrid>
      <w:tr w:rsidR="001D34C3" w:rsidRPr="001D34C3" w:rsidTr="001D34C3">
        <w:trPr>
          <w:trHeight w:val="435"/>
        </w:trPr>
        <w:tc>
          <w:tcPr>
            <w:tcW w:w="11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6"/>
                <w:szCs w:val="36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6"/>
                <w:szCs w:val="36"/>
              </w:rPr>
              <w:t>平成30年度アユ放流実績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河　川　名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月　日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場　　　　所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放　流　量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槙山川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3月29日</w:t>
            </w:r>
          </w:p>
        </w:tc>
        <w:tc>
          <w:tcPr>
            <w:tcW w:w="6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別府63（天然）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63kg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4月10日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日ノ出橋14.45（天然）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14kg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5月11日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舟ヶ谷50・成山100・木床100・津々呂100・瀬次郎谷50（人工）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400kg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小計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477kg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上韮生川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3月28日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竹ノ奈呂橋67（天然）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67kg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4月04日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竹ノ奈呂橋（天然）51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51kg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4月09日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安丸24.5（天然）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25kg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4月17日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南池橋34.95（天然）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35kg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4月23日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堂ノ岡110・土捨場110（人工）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220kg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5月09日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堂ノ岡100・南池橋200・大西口100・落合橋100（人工）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500kg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5月10日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五王堂放水口100（人工）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100kg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小計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997kg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笹川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5月10日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土居番橋50（人工）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50kg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小計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50kg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楮佐古川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4月16日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土捨場23.1・宮ノ瀬橋46.1（天然）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69kg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5月10日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宮ノ瀬橋80・水源地20・川ノ内50（人工）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150kg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小計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219kg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舞川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4月07日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栃本50・巣山口50・明改60・宇井60（人工）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220kg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小計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220kg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清爪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3月30日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清爪65.4（天然）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65kg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4月03日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清爪60.2（天然）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60kg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小計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126kg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日比原川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4月08日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日比原川40（人工）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40kg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小計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40kg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西川川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5月11日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西川20（人工）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20kg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小計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20kg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日ノ御子川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4月05日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仲良橋48.9（天然）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49kg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4月08日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4番60・5番60・6番60・7番50・9番100・10番50・11番20（人工）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400kg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4月18日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仲良橋24.05（天然）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24kg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小計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473kg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杉田ダム下流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3/14～4/18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町田堰上流（天然）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749kg</w:t>
            </w:r>
          </w:p>
        </w:tc>
      </w:tr>
      <w:tr w:rsidR="001D34C3" w:rsidRPr="001D34C3" w:rsidTr="001D34C3">
        <w:trPr>
          <w:trHeight w:val="420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小計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749kg</w:t>
            </w:r>
          </w:p>
        </w:tc>
      </w:tr>
      <w:tr w:rsidR="001D34C3" w:rsidRPr="001D34C3" w:rsidTr="001D34C3">
        <w:trPr>
          <w:trHeight w:val="420"/>
        </w:trPr>
        <w:tc>
          <w:tcPr>
            <w:tcW w:w="3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人　工　合　計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2,100kg</w:t>
            </w:r>
          </w:p>
        </w:tc>
      </w:tr>
      <w:tr w:rsidR="001D34C3" w:rsidRPr="001D34C3" w:rsidTr="001D34C3">
        <w:trPr>
          <w:trHeight w:val="420"/>
        </w:trPr>
        <w:tc>
          <w:tcPr>
            <w:tcW w:w="3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天　然　合　計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1,272kg</w:t>
            </w:r>
          </w:p>
        </w:tc>
      </w:tr>
      <w:tr w:rsidR="001D34C3" w:rsidRPr="001D34C3" w:rsidTr="001D34C3">
        <w:trPr>
          <w:trHeight w:val="420"/>
        </w:trPr>
        <w:tc>
          <w:tcPr>
            <w:tcW w:w="3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合　　　　　計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3,372kg</w:t>
            </w:r>
          </w:p>
        </w:tc>
      </w:tr>
      <w:tr w:rsidR="001D34C3" w:rsidRPr="001D34C3" w:rsidTr="001D34C3">
        <w:trPr>
          <w:trHeight w:val="375"/>
        </w:trPr>
        <w:tc>
          <w:tcPr>
            <w:tcW w:w="1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2"/>
              </w:rPr>
              <w:t>物部川漁業協同組合</w:t>
            </w:r>
          </w:p>
        </w:tc>
      </w:tr>
      <w:tr w:rsidR="001D34C3" w:rsidRPr="001D34C3" w:rsidTr="001D34C3">
        <w:trPr>
          <w:trHeight w:val="270"/>
        </w:trPr>
        <w:tc>
          <w:tcPr>
            <w:tcW w:w="1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4C3" w:rsidRPr="001D34C3" w:rsidRDefault="001D34C3" w:rsidP="001D34C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D34C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電話：０８８７－５３－３２２４</w:t>
            </w:r>
          </w:p>
        </w:tc>
      </w:tr>
    </w:tbl>
    <w:p w:rsidR="00EB2FDB" w:rsidRDefault="00EB2FDB">
      <w:bookmarkStart w:id="0" w:name="_GoBack"/>
      <w:bookmarkEnd w:id="0"/>
    </w:p>
    <w:sectPr w:rsidR="00EB2FDB" w:rsidSect="001D34C3">
      <w:pgSz w:w="16839" w:h="23814" w:code="8"/>
      <w:pgMar w:top="1440" w:right="2880" w:bottom="1440" w:left="28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C3"/>
    <w:rsid w:val="001D34C3"/>
    <w:rsid w:val="00E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73216-3603-4F01-8D2A-F669623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2018-06-26T08:10:00Z</dcterms:created>
  <dcterms:modified xsi:type="dcterms:W3CDTF">2018-06-26T08:11:00Z</dcterms:modified>
</cp:coreProperties>
</file>